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C823" w14:textId="77777777" w:rsidR="00FA62B3" w:rsidRPr="00FA62B3" w:rsidRDefault="00FA62B3" w:rsidP="00FA62B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FA62B3">
        <w:rPr>
          <w:rFonts w:ascii="Comic Sans MS" w:hAnsi="Comic Sans MS"/>
          <w:b/>
          <w:bCs/>
          <w:sz w:val="48"/>
          <w:szCs w:val="48"/>
        </w:rPr>
        <w:t xml:space="preserve">Koninklijke Belgische Golfbiljart Bond </w:t>
      </w:r>
      <w:r w:rsidRPr="00FA62B3">
        <w:rPr>
          <w:rFonts w:ascii="Comic Sans MS" w:hAnsi="Comic Sans MS"/>
          <w:b/>
          <w:bCs/>
          <w:sz w:val="18"/>
          <w:szCs w:val="18"/>
        </w:rPr>
        <w:t>vzw</w:t>
      </w:r>
    </w:p>
    <w:p w14:paraId="3E00AEB9" w14:textId="77777777" w:rsidR="00FA62B3" w:rsidRP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FA62B3">
        <w:rPr>
          <w:rFonts w:ascii="Comic Sans MS" w:hAnsi="Comic Sans MS"/>
          <w:b/>
          <w:bCs/>
          <w:sz w:val="18"/>
          <w:szCs w:val="18"/>
        </w:rPr>
        <w:t>Afgekort &lt;KBGB&gt;</w:t>
      </w:r>
    </w:p>
    <w:p w14:paraId="3B3BB80A" w14:textId="02447F7D" w:rsidR="00FA62B3" w:rsidRP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FA62B3">
        <w:rPr>
          <w:rFonts w:ascii="Comic Sans MS" w:hAnsi="Comic Sans MS"/>
          <w:b/>
          <w:bCs/>
          <w:sz w:val="36"/>
          <w:szCs w:val="36"/>
          <w:u w:val="single"/>
        </w:rPr>
        <w:t>Beker van België 202</w:t>
      </w:r>
      <w:r w:rsidR="00D31648"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0D6477">
        <w:rPr>
          <w:rFonts w:ascii="Comic Sans MS" w:hAnsi="Comic Sans MS"/>
          <w:b/>
          <w:bCs/>
          <w:sz w:val="36"/>
          <w:szCs w:val="36"/>
          <w:u w:val="single"/>
        </w:rPr>
        <w:t>–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 xml:space="preserve"> 202</w:t>
      </w:r>
      <w:r w:rsidR="00D31648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="000D6477">
        <w:rPr>
          <w:rFonts w:ascii="Comic Sans MS" w:hAnsi="Comic Sans MS"/>
          <w:b/>
          <w:bCs/>
          <w:sz w:val="36"/>
          <w:szCs w:val="36"/>
          <w:u w:val="single"/>
        </w:rPr>
        <w:t xml:space="preserve"> voor Verbondskampioenen,</w:t>
      </w:r>
      <w:r w:rsidR="000D6477">
        <w:rPr>
          <w:rFonts w:ascii="Comic Sans MS" w:hAnsi="Comic Sans MS"/>
          <w:b/>
          <w:bCs/>
          <w:sz w:val="36"/>
          <w:szCs w:val="36"/>
          <w:u w:val="single"/>
        </w:rPr>
        <w:br/>
      </w:r>
      <w:r w:rsidR="000D07C6">
        <w:rPr>
          <w:rFonts w:ascii="Comic Sans MS" w:hAnsi="Comic Sans MS"/>
          <w:b/>
          <w:bCs/>
          <w:sz w:val="36"/>
          <w:szCs w:val="36"/>
          <w:u w:val="single"/>
        </w:rPr>
        <w:t xml:space="preserve">Bekerwinnaars </w:t>
      </w:r>
      <w:r w:rsidR="000D6477">
        <w:rPr>
          <w:rFonts w:ascii="Comic Sans MS" w:hAnsi="Comic Sans MS"/>
          <w:b/>
          <w:bCs/>
          <w:sz w:val="36"/>
          <w:szCs w:val="36"/>
          <w:u w:val="single"/>
        </w:rPr>
        <w:t xml:space="preserve">en </w:t>
      </w:r>
      <w:r w:rsidR="000D07C6">
        <w:rPr>
          <w:rFonts w:ascii="Comic Sans MS" w:hAnsi="Comic Sans MS"/>
          <w:b/>
          <w:bCs/>
          <w:sz w:val="36"/>
          <w:szCs w:val="36"/>
          <w:u w:val="single"/>
        </w:rPr>
        <w:t>Toekomstb</w:t>
      </w:r>
      <w:r w:rsidR="000D6477">
        <w:rPr>
          <w:rFonts w:ascii="Comic Sans MS" w:hAnsi="Comic Sans MS"/>
          <w:b/>
          <w:bCs/>
          <w:sz w:val="36"/>
          <w:szCs w:val="36"/>
          <w:u w:val="single"/>
        </w:rPr>
        <w:t>eker.</w:t>
      </w:r>
    </w:p>
    <w:p w14:paraId="7D102063" w14:textId="77777777" w:rsidR="00FA62B3" w:rsidRP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14:paraId="5CB811CD" w14:textId="18C77235" w:rsidR="00FA62B3" w:rsidRPr="000A058F" w:rsidRDefault="008D7DA7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>Mogelijke data</w:t>
      </w:r>
    </w:p>
    <w:p w14:paraId="1C8FC89B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3A59514E" w14:textId="183EFFEE" w:rsidR="00FA62B3" w:rsidRPr="000A058F" w:rsidRDefault="00FA62B3" w:rsidP="008D7DA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 w:rsidR="00A11DD7">
        <w:rPr>
          <w:rFonts w:ascii="Comic Sans MS" w:hAnsi="Comic Sans MS"/>
          <w:b/>
          <w:bCs/>
          <w:sz w:val="28"/>
          <w:szCs w:val="28"/>
        </w:rPr>
        <w:t>22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31648">
        <w:rPr>
          <w:rFonts w:ascii="Comic Sans MS" w:hAnsi="Comic Sans MS"/>
          <w:b/>
          <w:bCs/>
          <w:sz w:val="28"/>
          <w:szCs w:val="28"/>
        </w:rPr>
        <w:t>septem</w:t>
      </w:r>
      <w:r w:rsidR="008D7DA7" w:rsidRPr="000A058F">
        <w:rPr>
          <w:rFonts w:ascii="Comic Sans MS" w:hAnsi="Comic Sans MS"/>
          <w:b/>
          <w:bCs/>
          <w:sz w:val="28"/>
          <w:szCs w:val="28"/>
        </w:rPr>
        <w:t xml:space="preserve">ber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r w:rsidR="00D31648">
        <w:rPr>
          <w:rFonts w:ascii="Comic Sans MS" w:hAnsi="Comic Sans MS"/>
          <w:b/>
          <w:bCs/>
          <w:sz w:val="28"/>
          <w:szCs w:val="28"/>
        </w:rPr>
        <w:t>4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 w:rsidR="008D7DA7" w:rsidRPr="000A058F">
        <w:rPr>
          <w:rFonts w:ascii="Comic Sans MS" w:hAnsi="Comic Sans MS"/>
          <w:b/>
          <w:bCs/>
          <w:sz w:val="28"/>
          <w:szCs w:val="28"/>
        </w:rPr>
        <w:t>0</w:t>
      </w:r>
      <w:r w:rsidR="00D31648">
        <w:rPr>
          <w:rFonts w:ascii="Comic Sans MS" w:hAnsi="Comic Sans MS"/>
          <w:b/>
          <w:bCs/>
          <w:sz w:val="28"/>
          <w:szCs w:val="28"/>
        </w:rPr>
        <w:t>6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31648">
        <w:rPr>
          <w:rFonts w:ascii="Comic Sans MS" w:hAnsi="Comic Sans MS"/>
          <w:b/>
          <w:bCs/>
          <w:sz w:val="28"/>
          <w:szCs w:val="28"/>
        </w:rPr>
        <w:t>okto</w:t>
      </w:r>
      <w:r w:rsidRPr="000A058F">
        <w:rPr>
          <w:rFonts w:ascii="Comic Sans MS" w:hAnsi="Comic Sans MS"/>
          <w:b/>
          <w:bCs/>
          <w:sz w:val="28"/>
          <w:szCs w:val="28"/>
        </w:rPr>
        <w:t>ber 202</w:t>
      </w:r>
      <w:r w:rsidR="00D31648">
        <w:rPr>
          <w:rFonts w:ascii="Comic Sans MS" w:hAnsi="Comic Sans MS"/>
          <w:b/>
          <w:bCs/>
          <w:sz w:val="28"/>
          <w:szCs w:val="28"/>
        </w:rPr>
        <w:t>4</w:t>
      </w:r>
    </w:p>
    <w:p w14:paraId="0F9100C5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615C516E" w14:textId="0ED1C583" w:rsidR="00FA62B3" w:rsidRPr="000A058F" w:rsidRDefault="00FA62B3" w:rsidP="008D7DA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>Heen 2</w:t>
      </w:r>
      <w:r w:rsidR="00A11DD7">
        <w:rPr>
          <w:rFonts w:ascii="Comic Sans MS" w:hAnsi="Comic Sans MS"/>
          <w:b/>
          <w:bCs/>
          <w:sz w:val="28"/>
          <w:szCs w:val="28"/>
        </w:rPr>
        <w:t>4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november 202</w:t>
      </w:r>
      <w:r w:rsidR="00A11DD7">
        <w:rPr>
          <w:rFonts w:ascii="Comic Sans MS" w:hAnsi="Comic Sans MS"/>
          <w:b/>
          <w:bCs/>
          <w:sz w:val="28"/>
          <w:szCs w:val="28"/>
        </w:rPr>
        <w:t>4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- </w:t>
      </w:r>
      <w:r w:rsidR="00A11DD7">
        <w:rPr>
          <w:rFonts w:ascii="Comic Sans MS" w:hAnsi="Comic Sans MS"/>
          <w:b/>
          <w:bCs/>
          <w:sz w:val="28"/>
          <w:szCs w:val="28"/>
        </w:rPr>
        <w:t>08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E45FE3" w:rsidRPr="000A058F">
        <w:rPr>
          <w:rFonts w:ascii="Comic Sans MS" w:hAnsi="Comic Sans MS"/>
          <w:b/>
          <w:bCs/>
          <w:sz w:val="28"/>
          <w:szCs w:val="28"/>
        </w:rPr>
        <w:t>december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202</w:t>
      </w:r>
      <w:r w:rsidR="00A11DD7">
        <w:rPr>
          <w:rFonts w:ascii="Comic Sans MS" w:hAnsi="Comic Sans MS"/>
          <w:b/>
          <w:bCs/>
          <w:sz w:val="28"/>
          <w:szCs w:val="28"/>
        </w:rPr>
        <w:t>4</w:t>
      </w:r>
    </w:p>
    <w:p w14:paraId="2DACE4AB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3071CD41" w14:textId="3F65E196" w:rsidR="00FA62B3" w:rsidRPr="000A058F" w:rsidRDefault="00FA62B3" w:rsidP="008D7DA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bookmarkStart w:id="0" w:name="_Hlk138681211"/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 w:rsidR="00A11DD7">
        <w:rPr>
          <w:rFonts w:ascii="Comic Sans MS" w:hAnsi="Comic Sans MS"/>
          <w:b/>
          <w:bCs/>
          <w:sz w:val="28"/>
          <w:szCs w:val="28"/>
        </w:rPr>
        <w:t>02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februari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r w:rsidR="00A11DD7">
        <w:rPr>
          <w:rFonts w:ascii="Comic Sans MS" w:hAnsi="Comic Sans MS"/>
          <w:b/>
          <w:bCs/>
          <w:sz w:val="28"/>
          <w:szCs w:val="28"/>
        </w:rPr>
        <w:t>5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 w:rsidR="00A11DD7">
        <w:rPr>
          <w:rFonts w:ascii="Comic Sans MS" w:hAnsi="Comic Sans MS"/>
          <w:b/>
          <w:bCs/>
          <w:sz w:val="28"/>
          <w:szCs w:val="28"/>
        </w:rPr>
        <w:t>16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februari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bookmarkEnd w:id="0"/>
      <w:r w:rsidR="00A11DD7">
        <w:rPr>
          <w:rFonts w:ascii="Comic Sans MS" w:hAnsi="Comic Sans MS"/>
          <w:b/>
          <w:bCs/>
          <w:sz w:val="28"/>
          <w:szCs w:val="28"/>
        </w:rPr>
        <w:t>5</w:t>
      </w:r>
    </w:p>
    <w:p w14:paraId="18DC15DA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2C66BC77" w14:textId="6363C305" w:rsidR="00FA62B3" w:rsidRPr="000A058F" w:rsidRDefault="00FA62B3" w:rsidP="008D7DA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 w:rsidR="008D7DA7" w:rsidRPr="000A058F">
        <w:rPr>
          <w:rFonts w:ascii="Comic Sans MS" w:hAnsi="Comic Sans MS"/>
          <w:b/>
          <w:bCs/>
          <w:sz w:val="28"/>
          <w:szCs w:val="28"/>
        </w:rPr>
        <w:t>1</w:t>
      </w:r>
      <w:r w:rsidR="00A11DD7">
        <w:rPr>
          <w:rFonts w:ascii="Comic Sans MS" w:hAnsi="Comic Sans MS"/>
          <w:b/>
          <w:bCs/>
          <w:sz w:val="28"/>
          <w:szCs w:val="28"/>
        </w:rPr>
        <w:t>6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maart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r w:rsidR="00A11DD7">
        <w:rPr>
          <w:rFonts w:ascii="Comic Sans MS" w:hAnsi="Comic Sans MS"/>
          <w:b/>
          <w:bCs/>
          <w:sz w:val="28"/>
          <w:szCs w:val="28"/>
        </w:rPr>
        <w:t>5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 w:rsidR="00A11DD7">
        <w:rPr>
          <w:rFonts w:ascii="Comic Sans MS" w:hAnsi="Comic Sans MS"/>
          <w:b/>
          <w:bCs/>
          <w:sz w:val="28"/>
          <w:szCs w:val="28"/>
        </w:rPr>
        <w:t>3</w:t>
      </w:r>
      <w:r w:rsidR="008D7DA7" w:rsidRPr="000A058F">
        <w:rPr>
          <w:rFonts w:ascii="Comic Sans MS" w:hAnsi="Comic Sans MS"/>
          <w:b/>
          <w:bCs/>
          <w:sz w:val="28"/>
          <w:szCs w:val="28"/>
        </w:rPr>
        <w:t>0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maart 202</w:t>
      </w:r>
      <w:r w:rsidR="00A11DD7">
        <w:rPr>
          <w:rFonts w:ascii="Comic Sans MS" w:hAnsi="Comic Sans MS"/>
          <w:b/>
          <w:bCs/>
          <w:sz w:val="28"/>
          <w:szCs w:val="28"/>
        </w:rPr>
        <w:t>5</w:t>
      </w:r>
    </w:p>
    <w:p w14:paraId="7C58FBF7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CC731A8" w14:textId="159632D7" w:rsid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 w:rsidR="006A2862">
        <w:rPr>
          <w:rFonts w:ascii="Comic Sans MS" w:hAnsi="Comic Sans MS"/>
          <w:b/>
          <w:bCs/>
          <w:sz w:val="28"/>
          <w:szCs w:val="28"/>
        </w:rPr>
        <w:t>13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A2862" w:rsidRPr="000A058F">
        <w:rPr>
          <w:rFonts w:ascii="Comic Sans MS" w:hAnsi="Comic Sans MS"/>
          <w:b/>
          <w:bCs/>
          <w:sz w:val="28"/>
          <w:szCs w:val="28"/>
        </w:rPr>
        <w:t xml:space="preserve">april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r w:rsidR="006A2862">
        <w:rPr>
          <w:rFonts w:ascii="Comic Sans MS" w:hAnsi="Comic Sans MS"/>
          <w:b/>
          <w:bCs/>
          <w:sz w:val="28"/>
          <w:szCs w:val="28"/>
        </w:rPr>
        <w:t>5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 w:rsidR="005E72BA">
        <w:rPr>
          <w:rFonts w:ascii="Comic Sans MS" w:hAnsi="Comic Sans MS"/>
          <w:b/>
          <w:bCs/>
          <w:sz w:val="28"/>
          <w:szCs w:val="28"/>
        </w:rPr>
        <w:t>2</w:t>
      </w:r>
      <w:r w:rsidR="006A2862">
        <w:rPr>
          <w:rFonts w:ascii="Comic Sans MS" w:hAnsi="Comic Sans MS"/>
          <w:b/>
          <w:bCs/>
          <w:sz w:val="28"/>
          <w:szCs w:val="28"/>
        </w:rPr>
        <w:t>7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april 202</w:t>
      </w:r>
      <w:r w:rsidR="006A2862">
        <w:rPr>
          <w:rFonts w:ascii="Comic Sans MS" w:hAnsi="Comic Sans MS"/>
          <w:b/>
          <w:bCs/>
          <w:sz w:val="28"/>
          <w:szCs w:val="28"/>
        </w:rPr>
        <w:t>5</w:t>
      </w:r>
    </w:p>
    <w:p w14:paraId="754F7BC9" w14:textId="77777777" w:rsidR="00D31648" w:rsidRDefault="00D31648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77FB534" w14:textId="77777777" w:rsidR="00FA62B3" w:rsidRP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1"/>
          <w:szCs w:val="21"/>
        </w:rPr>
      </w:pPr>
    </w:p>
    <w:p w14:paraId="3957527A" w14:textId="3AB4746E" w:rsidR="00FA62B3" w:rsidRP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 w:rsidRPr="00FA62B3">
        <w:rPr>
          <w:rFonts w:ascii="Comic Sans MS" w:hAnsi="Comic Sans MS"/>
          <w:b/>
          <w:bCs/>
          <w:sz w:val="36"/>
          <w:szCs w:val="36"/>
          <w:u w:val="single"/>
        </w:rPr>
        <w:t xml:space="preserve">Beker van België </w:t>
      </w:r>
      <w:r w:rsidR="000A058F">
        <w:rPr>
          <w:rFonts w:ascii="Comic Sans MS" w:hAnsi="Comic Sans MS"/>
          <w:b/>
          <w:bCs/>
          <w:sz w:val="36"/>
          <w:szCs w:val="36"/>
          <w:u w:val="single"/>
        </w:rPr>
        <w:t>202</w:t>
      </w:r>
      <w:r w:rsidR="00D31648">
        <w:rPr>
          <w:rFonts w:ascii="Comic Sans MS" w:hAnsi="Comic Sans MS"/>
          <w:b/>
          <w:bCs/>
          <w:sz w:val="36"/>
          <w:szCs w:val="36"/>
          <w:u w:val="single"/>
        </w:rPr>
        <w:t>4</w:t>
      </w:r>
      <w:r w:rsidR="000A058F">
        <w:rPr>
          <w:rFonts w:ascii="Comic Sans MS" w:hAnsi="Comic Sans MS"/>
          <w:b/>
          <w:bCs/>
          <w:sz w:val="36"/>
          <w:szCs w:val="36"/>
          <w:u w:val="single"/>
        </w:rPr>
        <w:t xml:space="preserve"> – 202</w:t>
      </w:r>
      <w:r w:rsidR="00D31648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="000A058F">
        <w:rPr>
          <w:rFonts w:ascii="Comic Sans MS" w:hAnsi="Comic Sans MS"/>
          <w:b/>
          <w:bCs/>
          <w:sz w:val="36"/>
          <w:szCs w:val="36"/>
          <w:u w:val="single"/>
        </w:rPr>
        <w:t xml:space="preserve"> voor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BF05C3">
        <w:rPr>
          <w:rFonts w:ascii="Comic Sans MS" w:hAnsi="Comic Sans MS"/>
          <w:b/>
          <w:bCs/>
          <w:sz w:val="36"/>
          <w:szCs w:val="36"/>
          <w:u w:val="single"/>
        </w:rPr>
        <w:t>45+,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="00BF05C3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>+, 6</w:t>
      </w:r>
      <w:r w:rsidR="00BF05C3">
        <w:rPr>
          <w:rFonts w:ascii="Comic Sans MS" w:hAnsi="Comic Sans MS"/>
          <w:b/>
          <w:bCs/>
          <w:sz w:val="36"/>
          <w:szCs w:val="36"/>
          <w:u w:val="single"/>
        </w:rPr>
        <w:t>5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>+</w:t>
      </w:r>
      <w:r w:rsidR="000D07C6">
        <w:rPr>
          <w:rFonts w:ascii="Comic Sans MS" w:hAnsi="Comic Sans MS"/>
          <w:b/>
          <w:bCs/>
          <w:sz w:val="36"/>
          <w:szCs w:val="36"/>
          <w:u w:val="single"/>
        </w:rPr>
        <w:t xml:space="preserve"> en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="000D07C6">
        <w:rPr>
          <w:rFonts w:ascii="Comic Sans MS" w:hAnsi="Comic Sans MS"/>
          <w:b/>
          <w:bCs/>
          <w:sz w:val="36"/>
          <w:szCs w:val="36"/>
          <w:u w:val="single"/>
        </w:rPr>
        <w:t>Dames.</w:t>
      </w:r>
      <w:r w:rsidRPr="00FA62B3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</w:p>
    <w:p w14:paraId="6603D54E" w14:textId="77777777" w:rsidR="00FA62B3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36"/>
          <w:szCs w:val="36"/>
        </w:rPr>
      </w:pPr>
    </w:p>
    <w:p w14:paraId="3F186080" w14:textId="77777777" w:rsidR="000A058F" w:rsidRPr="000A058F" w:rsidRDefault="000A058F" w:rsidP="000A058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>Mogelijke data</w:t>
      </w:r>
    </w:p>
    <w:p w14:paraId="6942B4A0" w14:textId="77777777" w:rsidR="000A058F" w:rsidRPr="000A058F" w:rsidRDefault="000A058F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0D17A831" w14:textId="2F766336" w:rsidR="000A058F" w:rsidRDefault="000A058F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="00A11DD7">
        <w:rPr>
          <w:rFonts w:ascii="Comic Sans MS" w:hAnsi="Comic Sans MS"/>
          <w:b/>
          <w:bCs/>
          <w:sz w:val="28"/>
          <w:szCs w:val="28"/>
        </w:rPr>
        <w:t>9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>
        <w:rPr>
          <w:rFonts w:ascii="Comic Sans MS" w:hAnsi="Comic Sans MS"/>
          <w:b/>
          <w:bCs/>
          <w:sz w:val="28"/>
          <w:szCs w:val="28"/>
        </w:rPr>
        <w:t>septem</w:t>
      </w:r>
      <w:r w:rsidRPr="000A058F">
        <w:rPr>
          <w:rFonts w:ascii="Comic Sans MS" w:hAnsi="Comic Sans MS"/>
          <w:b/>
          <w:bCs/>
          <w:sz w:val="28"/>
          <w:szCs w:val="28"/>
        </w:rPr>
        <w:t>ber 202</w:t>
      </w:r>
      <w:r w:rsidR="00A11DD7">
        <w:rPr>
          <w:rFonts w:ascii="Comic Sans MS" w:hAnsi="Comic Sans MS"/>
          <w:b/>
          <w:bCs/>
          <w:sz w:val="28"/>
          <w:szCs w:val="28"/>
        </w:rPr>
        <w:t>4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>
        <w:rPr>
          <w:rFonts w:ascii="Comic Sans MS" w:hAnsi="Comic Sans MS"/>
          <w:b/>
          <w:bCs/>
          <w:sz w:val="28"/>
          <w:szCs w:val="28"/>
        </w:rPr>
        <w:t>1</w:t>
      </w:r>
      <w:r w:rsidR="00A11DD7">
        <w:rPr>
          <w:rFonts w:ascii="Comic Sans MS" w:hAnsi="Comic Sans MS"/>
          <w:b/>
          <w:bCs/>
          <w:sz w:val="28"/>
          <w:szCs w:val="28"/>
        </w:rPr>
        <w:t>3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>
        <w:rPr>
          <w:rFonts w:ascii="Comic Sans MS" w:hAnsi="Comic Sans MS"/>
          <w:b/>
          <w:bCs/>
          <w:sz w:val="28"/>
          <w:szCs w:val="28"/>
        </w:rPr>
        <w:t>okto</w:t>
      </w:r>
      <w:r w:rsidRPr="000A058F">
        <w:rPr>
          <w:rFonts w:ascii="Comic Sans MS" w:hAnsi="Comic Sans MS"/>
          <w:b/>
          <w:bCs/>
          <w:sz w:val="28"/>
          <w:szCs w:val="28"/>
        </w:rPr>
        <w:t>ber 202</w:t>
      </w:r>
      <w:r w:rsidR="00A11DD7">
        <w:rPr>
          <w:rFonts w:ascii="Comic Sans MS" w:hAnsi="Comic Sans MS"/>
          <w:b/>
          <w:bCs/>
          <w:sz w:val="28"/>
          <w:szCs w:val="28"/>
        </w:rPr>
        <w:t>4</w:t>
      </w:r>
    </w:p>
    <w:p w14:paraId="601A834D" w14:textId="77777777" w:rsidR="000A058F" w:rsidRDefault="000A058F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1F61569" w14:textId="01349CEF" w:rsidR="00FA62B3" w:rsidRDefault="000A058F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 w:rsidR="00851FFB">
        <w:rPr>
          <w:rFonts w:ascii="Comic Sans MS" w:hAnsi="Comic Sans MS"/>
          <w:b/>
          <w:bCs/>
          <w:sz w:val="28"/>
          <w:szCs w:val="28"/>
        </w:rPr>
        <w:t>0</w:t>
      </w:r>
      <w:r>
        <w:rPr>
          <w:rFonts w:ascii="Comic Sans MS" w:hAnsi="Comic Sans MS"/>
          <w:b/>
          <w:bCs/>
          <w:sz w:val="28"/>
          <w:szCs w:val="28"/>
        </w:rPr>
        <w:t>1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december 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2024 – Terug </w:t>
      </w:r>
      <w:r>
        <w:rPr>
          <w:rFonts w:ascii="Comic Sans MS" w:hAnsi="Comic Sans MS"/>
          <w:b/>
          <w:bCs/>
          <w:sz w:val="28"/>
          <w:szCs w:val="28"/>
        </w:rPr>
        <w:t>1</w:t>
      </w:r>
      <w:r w:rsidR="00A11DD7">
        <w:rPr>
          <w:rFonts w:ascii="Comic Sans MS" w:hAnsi="Comic Sans MS"/>
          <w:b/>
          <w:bCs/>
          <w:sz w:val="28"/>
          <w:szCs w:val="28"/>
        </w:rPr>
        <w:t>5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december </w:t>
      </w:r>
      <w:r w:rsidRPr="000A058F">
        <w:rPr>
          <w:rFonts w:ascii="Comic Sans MS" w:hAnsi="Comic Sans MS"/>
          <w:b/>
          <w:bCs/>
          <w:sz w:val="28"/>
          <w:szCs w:val="28"/>
        </w:rPr>
        <w:t>2024</w:t>
      </w:r>
    </w:p>
    <w:p w14:paraId="74809B65" w14:textId="77777777" w:rsidR="000A058F" w:rsidRDefault="000A058F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FA8BBFC" w14:textId="2F64FEAE" w:rsidR="000A058F" w:rsidRPr="000A058F" w:rsidRDefault="000A058F" w:rsidP="000A058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 w:rsidR="00A11DD7">
        <w:rPr>
          <w:rFonts w:ascii="Comic Sans MS" w:hAnsi="Comic Sans MS"/>
          <w:b/>
          <w:bCs/>
          <w:sz w:val="28"/>
          <w:szCs w:val="28"/>
        </w:rPr>
        <w:t>09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februari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r w:rsidR="00A11DD7">
        <w:rPr>
          <w:rFonts w:ascii="Comic Sans MS" w:hAnsi="Comic Sans MS"/>
          <w:b/>
          <w:bCs/>
          <w:sz w:val="28"/>
          <w:szCs w:val="28"/>
        </w:rPr>
        <w:t>5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 w:rsidR="00A11DD7">
        <w:rPr>
          <w:rFonts w:ascii="Comic Sans MS" w:hAnsi="Comic Sans MS"/>
          <w:b/>
          <w:bCs/>
          <w:sz w:val="28"/>
          <w:szCs w:val="28"/>
        </w:rPr>
        <w:t>23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11DD7" w:rsidRPr="000A058F">
        <w:rPr>
          <w:rFonts w:ascii="Comic Sans MS" w:hAnsi="Comic Sans MS"/>
          <w:b/>
          <w:bCs/>
          <w:sz w:val="28"/>
          <w:szCs w:val="28"/>
        </w:rPr>
        <w:t xml:space="preserve">februari </w:t>
      </w:r>
      <w:r w:rsidRPr="000A058F">
        <w:rPr>
          <w:rFonts w:ascii="Comic Sans MS" w:hAnsi="Comic Sans MS"/>
          <w:b/>
          <w:bCs/>
          <w:sz w:val="28"/>
          <w:szCs w:val="28"/>
        </w:rPr>
        <w:t>202</w:t>
      </w:r>
      <w:r w:rsidR="00A11DD7">
        <w:rPr>
          <w:rFonts w:ascii="Comic Sans MS" w:hAnsi="Comic Sans MS"/>
          <w:b/>
          <w:bCs/>
          <w:sz w:val="28"/>
          <w:szCs w:val="28"/>
        </w:rPr>
        <w:t>5</w:t>
      </w:r>
    </w:p>
    <w:p w14:paraId="3288A82E" w14:textId="77777777" w:rsidR="000A058F" w:rsidRPr="000A058F" w:rsidRDefault="000A058F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F969468" w14:textId="5AEAEA8A" w:rsidR="00A11DD7" w:rsidRPr="000A058F" w:rsidRDefault="00A11DD7" w:rsidP="00A11DD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0A058F">
        <w:rPr>
          <w:rFonts w:ascii="Comic Sans MS" w:hAnsi="Comic Sans MS"/>
          <w:b/>
          <w:bCs/>
          <w:sz w:val="28"/>
          <w:szCs w:val="28"/>
        </w:rPr>
        <w:t xml:space="preserve">Heen </w:t>
      </w:r>
      <w:r>
        <w:rPr>
          <w:rFonts w:ascii="Comic Sans MS" w:hAnsi="Comic Sans MS"/>
          <w:b/>
          <w:bCs/>
          <w:sz w:val="28"/>
          <w:szCs w:val="28"/>
        </w:rPr>
        <w:t>23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maart 202</w:t>
      </w:r>
      <w:r>
        <w:rPr>
          <w:rFonts w:ascii="Comic Sans MS" w:hAnsi="Comic Sans MS"/>
          <w:b/>
          <w:bCs/>
          <w:sz w:val="28"/>
          <w:szCs w:val="28"/>
        </w:rPr>
        <w:t>5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– Terug </w:t>
      </w:r>
      <w:r w:rsidR="00851FFB">
        <w:rPr>
          <w:rFonts w:ascii="Comic Sans MS" w:hAnsi="Comic Sans MS"/>
          <w:b/>
          <w:bCs/>
          <w:sz w:val="28"/>
          <w:szCs w:val="28"/>
        </w:rPr>
        <w:t>06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april</w:t>
      </w:r>
      <w:r w:rsidRPr="000A058F">
        <w:rPr>
          <w:rFonts w:ascii="Comic Sans MS" w:hAnsi="Comic Sans MS"/>
          <w:b/>
          <w:bCs/>
          <w:sz w:val="28"/>
          <w:szCs w:val="28"/>
        </w:rPr>
        <w:t xml:space="preserve"> 202</w:t>
      </w:r>
      <w:r>
        <w:rPr>
          <w:rFonts w:ascii="Comic Sans MS" w:hAnsi="Comic Sans MS"/>
          <w:b/>
          <w:bCs/>
          <w:sz w:val="28"/>
          <w:szCs w:val="28"/>
        </w:rPr>
        <w:t>5</w:t>
      </w:r>
    </w:p>
    <w:p w14:paraId="08A05290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8C03B5" w14:textId="77777777" w:rsidR="00FA62B3" w:rsidRPr="000A058F" w:rsidRDefault="00FA62B3" w:rsidP="00FA62B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2781D31A" w14:textId="431E92A0" w:rsidR="008A7319" w:rsidRDefault="00FA62B3" w:rsidP="00FA62B3">
      <w:pPr>
        <w:jc w:val="center"/>
      </w:pPr>
      <w:r w:rsidRPr="00FA62B3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 xml:space="preserve">FINALE: </w:t>
      </w:r>
      <w:r w:rsidR="00867F2C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 xml:space="preserve">zondag </w:t>
      </w:r>
      <w:r w:rsidR="000D07C6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>1</w:t>
      </w:r>
      <w:r w:rsidR="00A11DD7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>8</w:t>
      </w:r>
      <w:r w:rsidRPr="00FA62B3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 xml:space="preserve"> mei 202</w:t>
      </w:r>
      <w:r w:rsidR="00D31648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>5</w:t>
      </w:r>
      <w:r w:rsidR="0077778E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br/>
        <w:t>Zaal De Kring</w:t>
      </w:r>
      <w:r w:rsidR="0077778E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br/>
        <w:t>Onderwijslaan 2</w:t>
      </w:r>
      <w:r w:rsidR="00867F2C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t>A</w:t>
      </w:r>
      <w:r w:rsidR="00867F2C">
        <w:rPr>
          <w:rFonts w:ascii="Times New Roman" w:eastAsia="Times New Roman" w:hAnsi="Times New Roman"/>
          <w:b/>
          <w:bCs/>
          <w:sz w:val="48"/>
          <w:szCs w:val="48"/>
          <w:lang w:eastAsia="nl-NL"/>
        </w:rPr>
        <w:br/>
        <w:t>3600 te Waterschei-Genk</w:t>
      </w:r>
    </w:p>
    <w:sectPr w:rsidR="008A7319" w:rsidSect="000955E5">
      <w:pgSz w:w="11906" w:h="16838" w:code="9"/>
      <w:pgMar w:top="578" w:right="284" w:bottom="720" w:left="567" w:header="709" w:footer="709" w:gutter="0"/>
      <w:paperSrc w:first="15"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B3"/>
    <w:rsid w:val="0001339D"/>
    <w:rsid w:val="00051191"/>
    <w:rsid w:val="000955E5"/>
    <w:rsid w:val="000A058F"/>
    <w:rsid w:val="000D07C6"/>
    <w:rsid w:val="000D6477"/>
    <w:rsid w:val="00154919"/>
    <w:rsid w:val="005E72BA"/>
    <w:rsid w:val="00644019"/>
    <w:rsid w:val="006A2862"/>
    <w:rsid w:val="0077778E"/>
    <w:rsid w:val="00787D3D"/>
    <w:rsid w:val="00851FFB"/>
    <w:rsid w:val="00867F2C"/>
    <w:rsid w:val="008A7319"/>
    <w:rsid w:val="008D7DA7"/>
    <w:rsid w:val="00A11DD7"/>
    <w:rsid w:val="00BB48A0"/>
    <w:rsid w:val="00BF05C3"/>
    <w:rsid w:val="00D31648"/>
    <w:rsid w:val="00E45FE3"/>
    <w:rsid w:val="00ED2D54"/>
    <w:rsid w:val="00FA62B3"/>
    <w:rsid w:val="00FC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54CB"/>
  <w15:chartTrackingRefBased/>
  <w15:docId w15:val="{56C90476-EDE3-4FDC-AD7C-FACED4C4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noten</dc:creator>
  <cp:keywords/>
  <dc:description/>
  <cp:lastModifiedBy>Bert Geboes</cp:lastModifiedBy>
  <cp:revision>4</cp:revision>
  <dcterms:created xsi:type="dcterms:W3CDTF">2024-06-25T21:16:00Z</dcterms:created>
  <dcterms:modified xsi:type="dcterms:W3CDTF">2024-06-25T21:45:00Z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2024-06-25T20:52:03Z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5c9b9c93-32cd-4052-b245-45a728b3d049</vt:lpwstr>
  </property>
  <property fmtid="{D5CDD505-2E9C-101B-9397-08002B2CF9AE}" pid="8" name="MSIP_Label_ed2ad905-a8c6-4fac-a274-fc3a9e0c7e11_ContentBits">
    <vt:lpwstr>0</vt:lpwstr>
  </property>
</Properties>
</file>